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C9" w:rsidRDefault="00005FC9" w:rsidP="00005FC9">
      <w:pPr>
        <w:tabs>
          <w:tab w:val="right" w:pos="718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ECE3E9" wp14:editId="17F01B58">
            <wp:simplePos x="0" y="0"/>
            <wp:positionH relativeFrom="column">
              <wp:posOffset>5444346</wp:posOffset>
            </wp:positionH>
            <wp:positionV relativeFrom="paragraph">
              <wp:posOffset>-819397</wp:posOffset>
            </wp:positionV>
            <wp:extent cx="1276829" cy="12587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9" cy="12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91" w:type="dxa"/>
        <w:jc w:val="center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155"/>
        <w:gridCol w:w="6840"/>
      </w:tblGrid>
      <w:tr w:rsidR="008937F2" w:rsidRPr="00310537" w:rsidTr="00310537">
        <w:trPr>
          <w:trHeight w:val="272"/>
          <w:jc w:val="center"/>
        </w:trPr>
        <w:tc>
          <w:tcPr>
            <w:tcW w:w="10991" w:type="dxa"/>
            <w:gridSpan w:val="3"/>
          </w:tcPr>
          <w:p w:rsidR="008937F2" w:rsidRDefault="00310537" w:rsidP="00310537">
            <w:pPr>
              <w:jc w:val="center"/>
              <w:rPr>
                <w:b/>
                <w:sz w:val="40"/>
                <w:szCs w:val="40"/>
              </w:rPr>
            </w:pPr>
            <w:r w:rsidRPr="00310537">
              <w:rPr>
                <w:b/>
                <w:sz w:val="40"/>
                <w:szCs w:val="40"/>
              </w:rPr>
              <w:t>LIST OF THE GOOD STANDING MEMBERS OF PSI</w:t>
            </w:r>
          </w:p>
          <w:p w:rsidR="00310537" w:rsidRPr="00310537" w:rsidRDefault="00310537" w:rsidP="0031053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</w:t>
            </w:r>
            <w:r w:rsidRPr="00310537">
              <w:rPr>
                <w:bCs/>
                <w:i/>
                <w:iCs/>
                <w:sz w:val="28"/>
                <w:szCs w:val="28"/>
              </w:rPr>
              <w:t>Updated till 30 Aug 2018</w:t>
            </w:r>
          </w:p>
          <w:p w:rsidR="00310537" w:rsidRPr="00310537" w:rsidRDefault="00310537" w:rsidP="003105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996" w:type="dxa"/>
            <w:shd w:val="clear" w:color="auto" w:fill="000000" w:themeFill="text1"/>
          </w:tcPr>
          <w:p w:rsidR="00310537" w:rsidRPr="00310537" w:rsidRDefault="00310537" w:rsidP="00310537">
            <w:pPr>
              <w:spacing w:line="360" w:lineRule="auto"/>
              <w:contextualSpacing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D23B93">
              <w:rPr>
                <w:b/>
                <w:bCs/>
                <w:color w:val="FFFFFF" w:themeColor="background1"/>
                <w:sz w:val="28"/>
                <w:szCs w:val="28"/>
              </w:rPr>
              <w:t>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N</w:t>
            </w:r>
            <w:r w:rsidRPr="00310537">
              <w:rPr>
                <w:b/>
                <w:bCs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3155" w:type="dxa"/>
            <w:shd w:val="clear" w:color="auto" w:fill="000000" w:themeFill="text1"/>
          </w:tcPr>
          <w:p w:rsidR="00310537" w:rsidRPr="00310537" w:rsidRDefault="00310537" w:rsidP="00310537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10537">
              <w:rPr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6840" w:type="dxa"/>
            <w:shd w:val="clear" w:color="auto" w:fill="000000" w:themeFill="text1"/>
          </w:tcPr>
          <w:p w:rsidR="00310537" w:rsidRPr="00310537" w:rsidRDefault="00310537" w:rsidP="00310537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10537">
              <w:rPr>
                <w:b/>
                <w:bCs/>
                <w:color w:val="FFFFFF" w:themeColor="background1"/>
                <w:sz w:val="28"/>
                <w:szCs w:val="28"/>
              </w:rPr>
              <w:t>Institution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Prof Rabia Hussain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Aga khan University Hospital, Karachi 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Brig Tahir Aziz Ahmed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Armed Forces Institute of Pathology, Rawalpindi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Prof Ghazala Jaffery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Services Institute of Medical Sciences, Lahore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Sabiha Anis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Prof Rana Muzaffar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Brig Mukarram Bashir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Armed Forces Institute of Pathology, Rawalpindi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Maj Hamid Nawaz Tipu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Armed Forces Institute of Pathology, Rawalpindi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Dr Osman Yusuf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Islamabad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Nighat Naqi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Rawalpindi 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Nadeem Afzal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University of Health Sciences (UHS), Lahore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Zahra Hassan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Aga khan University Hospital,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Khawar Abbas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Salma Batool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Dr Najeeha Talat Iqbal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Aga khan University Hospital,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Faheem Shahzad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UHS-Lahore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Sabahat Sarfaraz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Maj M Omair Riaz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Armed Forces Institute of Pathology, Rawalpindi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Dr Saeed Khan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Dow University of health sciences 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Aiysha Abid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Sadaf Firasat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Ali Raza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Dr Abdul Qadeer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Sindh Institute of Urology and Transplantation, Karachi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Dr Shahid Abbas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Allergy &amp; Asthma centre Islamabad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Lt.Col Dawood Ahmad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Armed Forces Institute of Pathology, Rawalpindi</w:t>
            </w:r>
          </w:p>
        </w:tc>
      </w:tr>
      <w:tr w:rsidR="00310537" w:rsidRPr="00310537" w:rsidTr="00D23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996" w:type="dxa"/>
          </w:tcPr>
          <w:p w:rsidR="00310537" w:rsidRPr="00310537" w:rsidRDefault="00310537" w:rsidP="00310537">
            <w:pPr>
              <w:pStyle w:val="ListParagraph"/>
              <w:numPr>
                <w:ilvl w:val="0"/>
                <w:numId w:val="5"/>
              </w:num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 xml:space="preserve">Dr Junaid Iqbal </w:t>
            </w:r>
          </w:p>
        </w:tc>
        <w:tc>
          <w:tcPr>
            <w:tcW w:w="6840" w:type="dxa"/>
          </w:tcPr>
          <w:p w:rsidR="00310537" w:rsidRPr="00310537" w:rsidRDefault="00310537" w:rsidP="00310537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10537">
              <w:rPr>
                <w:sz w:val="28"/>
                <w:szCs w:val="28"/>
              </w:rPr>
              <w:t>Aga khan University Hospital, Karachi</w:t>
            </w:r>
          </w:p>
        </w:tc>
      </w:tr>
    </w:tbl>
    <w:p w:rsidR="00E80290" w:rsidRDefault="002F2545" w:rsidP="002F2545">
      <w:pPr>
        <w:tabs>
          <w:tab w:val="left" w:pos="5935"/>
        </w:tabs>
        <w:spacing w:before="100" w:beforeAutospacing="1"/>
      </w:pPr>
      <w:r>
        <w:tab/>
      </w:r>
    </w:p>
    <w:sectPr w:rsidR="00E80290" w:rsidSect="0074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6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8028B5"/>
    <w:multiLevelType w:val="hybridMultilevel"/>
    <w:tmpl w:val="A4280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96717"/>
    <w:multiLevelType w:val="hybridMultilevel"/>
    <w:tmpl w:val="BE1475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59A7"/>
    <w:multiLevelType w:val="hybridMultilevel"/>
    <w:tmpl w:val="C4D26330"/>
    <w:lvl w:ilvl="0" w:tplc="39A03D4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10A1F"/>
    <w:multiLevelType w:val="hybridMultilevel"/>
    <w:tmpl w:val="FE7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0"/>
    <w:rsid w:val="00005FC9"/>
    <w:rsid w:val="00017EBC"/>
    <w:rsid w:val="00030352"/>
    <w:rsid w:val="00030A19"/>
    <w:rsid w:val="00051F55"/>
    <w:rsid w:val="00062123"/>
    <w:rsid w:val="00064098"/>
    <w:rsid w:val="00083851"/>
    <w:rsid w:val="000A06EB"/>
    <w:rsid w:val="000C256A"/>
    <w:rsid w:val="000C4E7B"/>
    <w:rsid w:val="000F2BBD"/>
    <w:rsid w:val="00116A30"/>
    <w:rsid w:val="00170E3D"/>
    <w:rsid w:val="0021595F"/>
    <w:rsid w:val="00237687"/>
    <w:rsid w:val="002456DE"/>
    <w:rsid w:val="00270EE8"/>
    <w:rsid w:val="002D3E72"/>
    <w:rsid w:val="002E0DE6"/>
    <w:rsid w:val="002E6BF4"/>
    <w:rsid w:val="002F2545"/>
    <w:rsid w:val="0030312D"/>
    <w:rsid w:val="00305963"/>
    <w:rsid w:val="00310537"/>
    <w:rsid w:val="00326FDB"/>
    <w:rsid w:val="00333A2C"/>
    <w:rsid w:val="00335CE0"/>
    <w:rsid w:val="00347BB8"/>
    <w:rsid w:val="003B7D63"/>
    <w:rsid w:val="003C54E5"/>
    <w:rsid w:val="003F498D"/>
    <w:rsid w:val="00445AC1"/>
    <w:rsid w:val="00512815"/>
    <w:rsid w:val="0052648E"/>
    <w:rsid w:val="005965EA"/>
    <w:rsid w:val="005A7C80"/>
    <w:rsid w:val="005D7384"/>
    <w:rsid w:val="00601501"/>
    <w:rsid w:val="0066653F"/>
    <w:rsid w:val="0068614B"/>
    <w:rsid w:val="006C5C9C"/>
    <w:rsid w:val="007104FD"/>
    <w:rsid w:val="007236BD"/>
    <w:rsid w:val="0073581D"/>
    <w:rsid w:val="00742F81"/>
    <w:rsid w:val="00792036"/>
    <w:rsid w:val="00834631"/>
    <w:rsid w:val="00872015"/>
    <w:rsid w:val="00880355"/>
    <w:rsid w:val="008841DD"/>
    <w:rsid w:val="008937F2"/>
    <w:rsid w:val="008A68F6"/>
    <w:rsid w:val="008C75D3"/>
    <w:rsid w:val="008F536A"/>
    <w:rsid w:val="0091663B"/>
    <w:rsid w:val="009265FD"/>
    <w:rsid w:val="009269D1"/>
    <w:rsid w:val="00946EEA"/>
    <w:rsid w:val="00956566"/>
    <w:rsid w:val="00967828"/>
    <w:rsid w:val="009A235C"/>
    <w:rsid w:val="009A39FC"/>
    <w:rsid w:val="009D264E"/>
    <w:rsid w:val="009E61C0"/>
    <w:rsid w:val="009E7615"/>
    <w:rsid w:val="009F039D"/>
    <w:rsid w:val="00A472EF"/>
    <w:rsid w:val="00A8379B"/>
    <w:rsid w:val="00AA38FC"/>
    <w:rsid w:val="00AB163F"/>
    <w:rsid w:val="00AC6683"/>
    <w:rsid w:val="00B07374"/>
    <w:rsid w:val="00B2297F"/>
    <w:rsid w:val="00B32B96"/>
    <w:rsid w:val="00B45BE7"/>
    <w:rsid w:val="00B4747C"/>
    <w:rsid w:val="00B546BE"/>
    <w:rsid w:val="00B86BF0"/>
    <w:rsid w:val="00C03162"/>
    <w:rsid w:val="00C07D9A"/>
    <w:rsid w:val="00C27F8F"/>
    <w:rsid w:val="00C42D15"/>
    <w:rsid w:val="00C51A9A"/>
    <w:rsid w:val="00CE2FAD"/>
    <w:rsid w:val="00D23B93"/>
    <w:rsid w:val="00D51081"/>
    <w:rsid w:val="00D54F31"/>
    <w:rsid w:val="00DA5559"/>
    <w:rsid w:val="00E27522"/>
    <w:rsid w:val="00E32606"/>
    <w:rsid w:val="00E33108"/>
    <w:rsid w:val="00E67CAB"/>
    <w:rsid w:val="00E80290"/>
    <w:rsid w:val="00E8076E"/>
    <w:rsid w:val="00E95DC5"/>
    <w:rsid w:val="00ED60EB"/>
    <w:rsid w:val="00EE3E19"/>
    <w:rsid w:val="00EE6A3B"/>
    <w:rsid w:val="00EF52E0"/>
    <w:rsid w:val="00F62047"/>
    <w:rsid w:val="00F749F2"/>
    <w:rsid w:val="00F76F31"/>
    <w:rsid w:val="00F94F64"/>
    <w:rsid w:val="00F976CE"/>
    <w:rsid w:val="00FD01F6"/>
    <w:rsid w:val="00FD1A01"/>
    <w:rsid w:val="00FE3A5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3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7615"/>
  </w:style>
  <w:style w:type="character" w:styleId="Hyperlink">
    <w:name w:val="Hyperlink"/>
    <w:basedOn w:val="DefaultParagraphFont"/>
    <w:unhideWhenUsed/>
    <w:rsid w:val="009E761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80355"/>
    <w:pPr>
      <w:numPr>
        <w:numId w:val="4"/>
      </w:numPr>
      <w:contextualSpacing/>
    </w:pPr>
  </w:style>
  <w:style w:type="character" w:customStyle="1" w:styleId="allowtextselection">
    <w:name w:val="allowtextselection"/>
    <w:basedOn w:val="DefaultParagraphFont"/>
    <w:rsid w:val="00AB163F"/>
  </w:style>
  <w:style w:type="character" w:customStyle="1" w:styleId="ms-font-s">
    <w:name w:val="ms-font-s"/>
    <w:basedOn w:val="DefaultParagraphFont"/>
    <w:rsid w:val="005A7C80"/>
  </w:style>
  <w:style w:type="paragraph" w:styleId="BalloonText">
    <w:name w:val="Balloon Text"/>
    <w:basedOn w:val="Normal"/>
    <w:link w:val="BalloonTextChar"/>
    <w:uiPriority w:val="99"/>
    <w:semiHidden/>
    <w:unhideWhenUsed/>
    <w:rsid w:val="0000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3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7615"/>
  </w:style>
  <w:style w:type="character" w:styleId="Hyperlink">
    <w:name w:val="Hyperlink"/>
    <w:basedOn w:val="DefaultParagraphFont"/>
    <w:unhideWhenUsed/>
    <w:rsid w:val="009E761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80355"/>
    <w:pPr>
      <w:numPr>
        <w:numId w:val="4"/>
      </w:numPr>
      <w:contextualSpacing/>
    </w:pPr>
  </w:style>
  <w:style w:type="character" w:customStyle="1" w:styleId="allowtextselection">
    <w:name w:val="allowtextselection"/>
    <w:basedOn w:val="DefaultParagraphFont"/>
    <w:rsid w:val="00AB163F"/>
  </w:style>
  <w:style w:type="character" w:customStyle="1" w:styleId="ms-font-s">
    <w:name w:val="ms-font-s"/>
    <w:basedOn w:val="DefaultParagraphFont"/>
    <w:rsid w:val="005A7C80"/>
  </w:style>
  <w:style w:type="paragraph" w:styleId="BalloonText">
    <w:name w:val="Balloon Text"/>
    <w:basedOn w:val="Normal"/>
    <w:link w:val="BalloonTextChar"/>
    <w:uiPriority w:val="99"/>
    <w:semiHidden/>
    <w:unhideWhenUsed/>
    <w:rsid w:val="0000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Institute of Urology and Transplantation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Anis</dc:creator>
  <cp:lastModifiedBy>Omair</cp:lastModifiedBy>
  <cp:revision>2</cp:revision>
  <cp:lastPrinted>2014-04-09T11:25:00Z</cp:lastPrinted>
  <dcterms:created xsi:type="dcterms:W3CDTF">2018-08-30T20:04:00Z</dcterms:created>
  <dcterms:modified xsi:type="dcterms:W3CDTF">2018-08-30T20:04:00Z</dcterms:modified>
</cp:coreProperties>
</file>